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3C" w:rsidRDefault="0029123C" w:rsidP="005F069D">
      <w:pPr>
        <w:tabs>
          <w:tab w:val="left" w:pos="4515"/>
        </w:tabs>
        <w:suppressAutoHyphens/>
        <w:jc w:val="center"/>
        <w:rPr>
          <w:sz w:val="28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88645" cy="64389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23C" w:rsidRDefault="0029123C" w:rsidP="0029123C">
      <w:pPr>
        <w:pStyle w:val="11"/>
        <w:rPr>
          <w:sz w:val="36"/>
        </w:rPr>
      </w:pPr>
      <w:r>
        <w:rPr>
          <w:sz w:val="36"/>
        </w:rPr>
        <w:t xml:space="preserve">Администрация </w:t>
      </w:r>
      <w:r w:rsidR="000B09C9" w:rsidRPr="000B09C9">
        <w:rPr>
          <w:bCs/>
          <w:sz w:val="36"/>
          <w:szCs w:val="36"/>
        </w:rPr>
        <w:t>муниципального</w:t>
      </w:r>
      <w:r w:rsidRPr="000B09C9">
        <w:rPr>
          <w:sz w:val="36"/>
          <w:szCs w:val="36"/>
        </w:rPr>
        <w:t xml:space="preserve"> </w:t>
      </w:r>
      <w:r>
        <w:rPr>
          <w:sz w:val="36"/>
        </w:rPr>
        <w:t xml:space="preserve">округа Сокольский </w:t>
      </w:r>
    </w:p>
    <w:p w:rsidR="0029123C" w:rsidRDefault="0029123C" w:rsidP="0029123C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9123C" w:rsidRDefault="0029123C" w:rsidP="0029123C">
      <w:pPr>
        <w:pStyle w:val="1"/>
        <w:tabs>
          <w:tab w:val="clear" w:pos="360"/>
          <w:tab w:val="left" w:pos="708"/>
        </w:tabs>
        <w:spacing w:before="180"/>
        <w:rPr>
          <w:sz w:val="48"/>
        </w:rPr>
      </w:pPr>
      <w:r>
        <w:rPr>
          <w:sz w:val="48"/>
        </w:rPr>
        <w:t>ПОСТАНОВЛЕНИЕ</w:t>
      </w:r>
    </w:p>
    <w:p w:rsidR="0029123C" w:rsidRPr="006B1283" w:rsidRDefault="0029123C" w:rsidP="0029123C">
      <w:pPr>
        <w:rPr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5528"/>
        <w:gridCol w:w="4679"/>
      </w:tblGrid>
      <w:tr w:rsidR="0029123C" w:rsidTr="005F069D">
        <w:tc>
          <w:tcPr>
            <w:tcW w:w="5528" w:type="dxa"/>
          </w:tcPr>
          <w:p w:rsidR="0029123C" w:rsidRDefault="0029123C" w:rsidP="005F069D">
            <w:pPr>
              <w:snapToGrid w:val="0"/>
              <w:ind w:left="318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5F069D">
              <w:rPr>
                <w:b/>
                <w:sz w:val="32"/>
                <w:u w:val="single"/>
              </w:rPr>
              <w:t>16</w:t>
            </w:r>
            <w:r>
              <w:rPr>
                <w:b/>
                <w:sz w:val="32"/>
                <w:u w:val="single"/>
              </w:rPr>
              <w:t xml:space="preserve"> </w:t>
            </w:r>
            <w:r w:rsidR="000B6423">
              <w:rPr>
                <w:b/>
                <w:sz w:val="32"/>
                <w:u w:val="single"/>
              </w:rPr>
              <w:t xml:space="preserve">января </w:t>
            </w:r>
            <w:r>
              <w:rPr>
                <w:b/>
                <w:sz w:val="32"/>
                <w:u w:val="single"/>
              </w:rPr>
              <w:t>202</w:t>
            </w:r>
            <w:r w:rsidR="000B6423">
              <w:rPr>
                <w:b/>
                <w:sz w:val="32"/>
                <w:u w:val="single"/>
              </w:rPr>
              <w:t>6</w:t>
            </w:r>
            <w:r w:rsidRPr="00686A36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9" w:type="dxa"/>
          </w:tcPr>
          <w:p w:rsidR="0029123C" w:rsidRDefault="0029123C" w:rsidP="005F069D">
            <w:pPr>
              <w:snapToGrid w:val="0"/>
              <w:ind w:right="34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5F069D" w:rsidRPr="005F069D">
              <w:rPr>
                <w:b/>
                <w:sz w:val="32"/>
                <w:u w:val="single"/>
              </w:rPr>
              <w:t>49</w:t>
            </w:r>
          </w:p>
        </w:tc>
      </w:tr>
    </w:tbl>
    <w:p w:rsidR="001F0240" w:rsidRPr="005F069D" w:rsidRDefault="001F0240">
      <w:pPr>
        <w:pStyle w:val="a3"/>
        <w:spacing w:before="5"/>
        <w:rPr>
          <w:sz w:val="18"/>
          <w:szCs w:val="18"/>
        </w:rPr>
      </w:pPr>
    </w:p>
    <w:p w:rsidR="005F069D" w:rsidRPr="005F069D" w:rsidRDefault="005F069D">
      <w:pPr>
        <w:pStyle w:val="a3"/>
        <w:spacing w:before="5"/>
        <w:rPr>
          <w:sz w:val="18"/>
          <w:szCs w:val="18"/>
        </w:rPr>
      </w:pPr>
    </w:p>
    <w:p w:rsidR="008B79DD" w:rsidRDefault="008B79DD" w:rsidP="005F069D">
      <w:pPr>
        <w:adjustRightInd w:val="0"/>
        <w:jc w:val="center"/>
        <w:rPr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Об у</w:t>
      </w:r>
      <w:r w:rsidR="00F20093">
        <w:rPr>
          <w:rFonts w:eastAsiaTheme="minorEastAsia"/>
          <w:b/>
          <w:bCs/>
          <w:sz w:val="28"/>
          <w:szCs w:val="28"/>
        </w:rPr>
        <w:t>тверждении схемы газоснабжения д. Шумилово</w:t>
      </w:r>
      <w:r w:rsidR="005F069D">
        <w:rPr>
          <w:rFonts w:eastAsiaTheme="minorEastAsia"/>
          <w:b/>
          <w:bCs/>
          <w:sz w:val="28"/>
          <w:szCs w:val="28"/>
        </w:rPr>
        <w:t xml:space="preserve"> </w:t>
      </w:r>
      <w:r w:rsidR="000B09C9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округа</w:t>
      </w:r>
      <w:r w:rsidRPr="008B79DD">
        <w:rPr>
          <w:b/>
          <w:bCs/>
          <w:sz w:val="28"/>
          <w:szCs w:val="28"/>
        </w:rPr>
        <w:t xml:space="preserve"> Сокольский Нижегородской области</w:t>
      </w:r>
    </w:p>
    <w:p w:rsidR="008B79DD" w:rsidRPr="005F069D" w:rsidRDefault="008B79DD" w:rsidP="005F069D">
      <w:pPr>
        <w:adjustRightInd w:val="0"/>
        <w:rPr>
          <w:bCs/>
          <w:sz w:val="28"/>
          <w:szCs w:val="28"/>
        </w:rPr>
      </w:pPr>
    </w:p>
    <w:p w:rsidR="005F069D" w:rsidRPr="005F069D" w:rsidRDefault="005F069D" w:rsidP="005F069D">
      <w:pPr>
        <w:adjustRightInd w:val="0"/>
        <w:rPr>
          <w:bCs/>
          <w:sz w:val="28"/>
          <w:szCs w:val="28"/>
        </w:rPr>
      </w:pPr>
    </w:p>
    <w:p w:rsidR="005F069D" w:rsidRPr="005F069D" w:rsidRDefault="005F069D" w:rsidP="005F069D">
      <w:pPr>
        <w:adjustRightInd w:val="0"/>
        <w:rPr>
          <w:bCs/>
          <w:sz w:val="28"/>
          <w:szCs w:val="28"/>
        </w:rPr>
      </w:pPr>
    </w:p>
    <w:p w:rsidR="005F069D" w:rsidRDefault="00C42DDB" w:rsidP="005F069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F2223">
        <w:rPr>
          <w:sz w:val="28"/>
          <w:szCs w:val="28"/>
          <w:shd w:val="clear" w:color="auto" w:fill="FFFFFF"/>
        </w:rPr>
        <w:t>В соответствии с пп.</w:t>
      </w:r>
      <w:r>
        <w:rPr>
          <w:sz w:val="28"/>
          <w:szCs w:val="28"/>
          <w:shd w:val="clear" w:color="auto" w:fill="FFFFFF"/>
        </w:rPr>
        <w:t xml:space="preserve"> </w:t>
      </w:r>
      <w:r w:rsidR="009F037C">
        <w:rPr>
          <w:sz w:val="28"/>
          <w:szCs w:val="28"/>
          <w:shd w:val="clear" w:color="auto" w:fill="FFFFFF"/>
        </w:rPr>
        <w:t>д</w:t>
      </w:r>
      <w:r w:rsidRPr="00FF2223">
        <w:rPr>
          <w:sz w:val="28"/>
          <w:szCs w:val="28"/>
          <w:shd w:val="clear" w:color="auto" w:fill="FFFFFF"/>
        </w:rPr>
        <w:t xml:space="preserve"> п.4 Правил разработки и реализации межрегиональных</w:t>
      </w:r>
      <w:r>
        <w:rPr>
          <w:sz w:val="28"/>
          <w:szCs w:val="28"/>
          <w:shd w:val="clear" w:color="auto" w:fill="FFFFFF"/>
        </w:rPr>
        <w:t xml:space="preserve"> и региональных программ газификации жилищно-коммунального</w:t>
      </w:r>
      <w:r w:rsidRPr="00FF2223">
        <w:rPr>
          <w:sz w:val="28"/>
          <w:szCs w:val="28"/>
          <w:shd w:val="clear" w:color="auto" w:fill="FFFFFF"/>
        </w:rPr>
        <w:t xml:space="preserve"> хозяйства,</w:t>
      </w:r>
      <w:r>
        <w:rPr>
          <w:sz w:val="28"/>
          <w:szCs w:val="28"/>
          <w:shd w:val="clear" w:color="auto" w:fill="FFFFFF"/>
        </w:rPr>
        <w:t xml:space="preserve"> </w:t>
      </w:r>
      <w:r w:rsidRPr="00FF2223">
        <w:rPr>
          <w:sz w:val="28"/>
          <w:szCs w:val="28"/>
          <w:shd w:val="clear" w:color="auto" w:fill="FFFFFF"/>
        </w:rPr>
        <w:t xml:space="preserve">промышленных и </w:t>
      </w:r>
      <w:r>
        <w:rPr>
          <w:sz w:val="28"/>
          <w:szCs w:val="28"/>
          <w:shd w:val="clear" w:color="auto" w:fill="FFFFFF"/>
        </w:rPr>
        <w:t>иных организаций, утвержденных п</w:t>
      </w:r>
      <w:r w:rsidRPr="00FF2223">
        <w:rPr>
          <w:sz w:val="28"/>
          <w:szCs w:val="28"/>
          <w:shd w:val="clear" w:color="auto" w:fill="FFFFFF"/>
        </w:rPr>
        <w:t>остановлением Правительства</w:t>
      </w:r>
      <w:r>
        <w:rPr>
          <w:sz w:val="28"/>
          <w:szCs w:val="28"/>
          <w:shd w:val="clear" w:color="auto" w:fill="FFFFFF"/>
        </w:rPr>
        <w:t xml:space="preserve"> </w:t>
      </w:r>
      <w:r w:rsidRPr="00FF2223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 xml:space="preserve">оссийской </w:t>
      </w:r>
      <w:r w:rsidRPr="00FF2223">
        <w:rPr>
          <w:sz w:val="28"/>
          <w:szCs w:val="28"/>
          <w:shd w:val="clear" w:color="auto" w:fill="FFFFFF"/>
        </w:rPr>
        <w:t>Ф</w:t>
      </w:r>
      <w:r>
        <w:rPr>
          <w:sz w:val="28"/>
          <w:szCs w:val="28"/>
          <w:shd w:val="clear" w:color="auto" w:fill="FFFFFF"/>
        </w:rPr>
        <w:t xml:space="preserve">едерации от 10.09.2016 № </w:t>
      </w:r>
      <w:r w:rsidRPr="00FF2223">
        <w:rPr>
          <w:sz w:val="28"/>
          <w:szCs w:val="28"/>
          <w:shd w:val="clear" w:color="auto" w:fill="FFFFFF"/>
        </w:rPr>
        <w:t>903 «О порядке разработки и реализации</w:t>
      </w:r>
      <w:r>
        <w:rPr>
          <w:sz w:val="28"/>
          <w:szCs w:val="28"/>
          <w:shd w:val="clear" w:color="auto" w:fill="FFFFFF"/>
        </w:rPr>
        <w:t xml:space="preserve"> </w:t>
      </w:r>
      <w:r w:rsidRPr="00FF2223">
        <w:rPr>
          <w:sz w:val="28"/>
          <w:szCs w:val="28"/>
          <w:shd w:val="clear" w:color="auto" w:fill="FFFFFF"/>
        </w:rPr>
        <w:t>межрегиональных и региональных программ газификации жилищно-коммунального</w:t>
      </w:r>
      <w:r>
        <w:rPr>
          <w:sz w:val="28"/>
          <w:szCs w:val="28"/>
          <w:shd w:val="clear" w:color="auto" w:fill="FFFFFF"/>
        </w:rPr>
        <w:t xml:space="preserve"> </w:t>
      </w:r>
      <w:r w:rsidRPr="00FF2223">
        <w:rPr>
          <w:sz w:val="28"/>
          <w:szCs w:val="28"/>
          <w:shd w:val="clear" w:color="auto" w:fill="FFFFFF"/>
        </w:rPr>
        <w:t xml:space="preserve">хозяйства, промышленных и иных организаций», </w:t>
      </w:r>
      <w:r w:rsidRPr="005A6843">
        <w:rPr>
          <w:sz w:val="28"/>
          <w:szCs w:val="28"/>
          <w:shd w:val="clear" w:color="auto" w:fill="FFFFFF"/>
        </w:rPr>
        <w:t>с целью включения</w:t>
      </w:r>
      <w:r>
        <w:rPr>
          <w:sz w:val="28"/>
          <w:szCs w:val="28"/>
          <w:shd w:val="clear" w:color="auto" w:fill="FFFFFF"/>
        </w:rPr>
        <w:t xml:space="preserve"> </w:t>
      </w:r>
      <w:r w:rsidRPr="005A6843">
        <w:rPr>
          <w:sz w:val="28"/>
          <w:szCs w:val="28"/>
          <w:shd w:val="clear" w:color="auto" w:fill="FFFFFF"/>
        </w:rPr>
        <w:t>в региональную программу газификации ЖКХ, промышленных и иных организаций Нижегородской области на 2022-2032 годы</w:t>
      </w:r>
      <w:r>
        <w:rPr>
          <w:bCs/>
          <w:sz w:val="28"/>
          <w:szCs w:val="28"/>
        </w:rPr>
        <w:t xml:space="preserve">, </w:t>
      </w:r>
      <w:r w:rsidRPr="00FF2223">
        <w:rPr>
          <w:sz w:val="28"/>
          <w:szCs w:val="28"/>
          <w:shd w:val="clear" w:color="auto" w:fill="FFFFFF"/>
        </w:rPr>
        <w:t xml:space="preserve">администрация </w:t>
      </w:r>
      <w:r w:rsidR="000B09C9" w:rsidRPr="000B09C9">
        <w:rPr>
          <w:bCs/>
          <w:sz w:val="28"/>
          <w:szCs w:val="28"/>
        </w:rPr>
        <w:t>муниципального</w:t>
      </w:r>
      <w:r w:rsidRPr="002F23AF">
        <w:rPr>
          <w:sz w:val="28"/>
          <w:szCs w:val="28"/>
        </w:rPr>
        <w:t xml:space="preserve"> округа Сокольский</w:t>
      </w:r>
      <w:r>
        <w:rPr>
          <w:b/>
          <w:sz w:val="28"/>
          <w:szCs w:val="28"/>
        </w:rPr>
        <w:t xml:space="preserve"> </w:t>
      </w:r>
      <w:r w:rsidRPr="00BD134F">
        <w:rPr>
          <w:sz w:val="28"/>
          <w:szCs w:val="28"/>
          <w:shd w:val="clear" w:color="auto" w:fill="FFFFFF"/>
        </w:rPr>
        <w:t>Нижегородской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постановля</w:t>
      </w:r>
      <w:r w:rsidRPr="00FF2223">
        <w:rPr>
          <w:sz w:val="28"/>
          <w:szCs w:val="28"/>
          <w:shd w:val="clear" w:color="auto" w:fill="FFFFFF"/>
        </w:rPr>
        <w:t>е</w:t>
      </w:r>
      <w:r>
        <w:rPr>
          <w:bCs/>
          <w:sz w:val="28"/>
          <w:szCs w:val="28"/>
        </w:rPr>
        <w:t>т:</w:t>
      </w:r>
    </w:p>
    <w:p w:rsidR="005F069D" w:rsidRDefault="008B79DD" w:rsidP="005F069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36858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Утвердить схему газоснабжения</w:t>
      </w:r>
      <w:r w:rsidRPr="008951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д. </w:t>
      </w:r>
      <w:r w:rsidR="000B6423">
        <w:rPr>
          <w:bCs/>
          <w:sz w:val="28"/>
          <w:szCs w:val="28"/>
        </w:rPr>
        <w:t xml:space="preserve">Шумилово муниципального округа </w:t>
      </w:r>
      <w:r>
        <w:rPr>
          <w:bCs/>
          <w:sz w:val="28"/>
          <w:szCs w:val="28"/>
        </w:rPr>
        <w:t>Сокольский Нижегородской области</w:t>
      </w:r>
      <w:r w:rsidRPr="0089512C">
        <w:rPr>
          <w:bCs/>
          <w:sz w:val="28"/>
          <w:szCs w:val="28"/>
        </w:rPr>
        <w:t xml:space="preserve"> </w:t>
      </w:r>
      <w:r w:rsidRPr="00E65FFE">
        <w:rPr>
          <w:bCs/>
          <w:sz w:val="28"/>
          <w:szCs w:val="28"/>
        </w:rPr>
        <w:t>согласно приложению к настоящему постановлению</w:t>
      </w:r>
      <w:r w:rsidRPr="0089512C">
        <w:rPr>
          <w:bCs/>
          <w:sz w:val="28"/>
          <w:szCs w:val="28"/>
        </w:rPr>
        <w:t>.</w:t>
      </w:r>
    </w:p>
    <w:p w:rsidR="005F069D" w:rsidRDefault="008B79DD" w:rsidP="005F069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A074E4" w:rsidRPr="00A074E4">
        <w:rPr>
          <w:sz w:val="28"/>
          <w:szCs w:val="28"/>
        </w:rPr>
        <w:t xml:space="preserve">. Управлению делами администрации </w:t>
      </w:r>
      <w:r w:rsidR="000B09C9" w:rsidRPr="000B09C9">
        <w:rPr>
          <w:bCs/>
          <w:sz w:val="28"/>
          <w:szCs w:val="28"/>
        </w:rPr>
        <w:t>муниципального</w:t>
      </w:r>
      <w:r w:rsidR="00A074E4" w:rsidRPr="00A074E4">
        <w:rPr>
          <w:sz w:val="28"/>
          <w:szCs w:val="28"/>
        </w:rPr>
        <w:t xml:space="preserve"> округа Сокольский Нижегородской области </w:t>
      </w:r>
      <w:r w:rsidR="005F069D">
        <w:rPr>
          <w:sz w:val="28"/>
          <w:szCs w:val="28"/>
        </w:rPr>
        <w:t>(Гульнева В.Г.</w:t>
      </w:r>
      <w:r w:rsidR="00C42DDB">
        <w:rPr>
          <w:sz w:val="28"/>
          <w:szCs w:val="28"/>
        </w:rPr>
        <w:t xml:space="preserve">) </w:t>
      </w:r>
      <w:r w:rsidR="00A074E4" w:rsidRPr="00A074E4">
        <w:rPr>
          <w:sz w:val="28"/>
          <w:szCs w:val="28"/>
        </w:rPr>
        <w:t xml:space="preserve">обеспечить опубликование настоящего постановления в </w:t>
      </w:r>
      <w:r w:rsidR="005F069D">
        <w:rPr>
          <w:sz w:val="28"/>
          <w:szCs w:val="28"/>
        </w:rPr>
        <w:t xml:space="preserve">районной </w:t>
      </w:r>
      <w:r w:rsidR="00A074E4" w:rsidRPr="00A074E4">
        <w:rPr>
          <w:sz w:val="28"/>
          <w:szCs w:val="28"/>
        </w:rPr>
        <w:t>газете «С</w:t>
      </w:r>
      <w:r w:rsidR="00F20093">
        <w:rPr>
          <w:sz w:val="28"/>
          <w:szCs w:val="28"/>
        </w:rPr>
        <w:t>окольская</w:t>
      </w:r>
      <w:r w:rsidR="00A074E4" w:rsidRPr="00A074E4">
        <w:rPr>
          <w:sz w:val="28"/>
          <w:szCs w:val="28"/>
        </w:rPr>
        <w:t xml:space="preserve"> новь» и размещение на официальном сайте органов местного самоуправления </w:t>
      </w:r>
      <w:r w:rsidR="000B09C9" w:rsidRPr="000B09C9">
        <w:rPr>
          <w:bCs/>
          <w:sz w:val="28"/>
          <w:szCs w:val="28"/>
        </w:rPr>
        <w:t>муниципального</w:t>
      </w:r>
      <w:r w:rsidR="000B09C9">
        <w:rPr>
          <w:b/>
          <w:bCs/>
          <w:sz w:val="28"/>
          <w:szCs w:val="28"/>
        </w:rPr>
        <w:t xml:space="preserve"> </w:t>
      </w:r>
      <w:r w:rsidR="00A074E4" w:rsidRPr="00A074E4">
        <w:rPr>
          <w:sz w:val="28"/>
          <w:szCs w:val="28"/>
        </w:rPr>
        <w:t xml:space="preserve">округа Сокольский </w:t>
      </w:r>
      <w:r w:rsidR="00F20093">
        <w:rPr>
          <w:sz w:val="28"/>
          <w:szCs w:val="28"/>
        </w:rPr>
        <w:t>Нижегородской области</w:t>
      </w:r>
      <w:r w:rsidR="005F069D">
        <w:rPr>
          <w:sz w:val="28"/>
          <w:szCs w:val="28"/>
        </w:rPr>
        <w:t xml:space="preserve"> </w:t>
      </w:r>
      <w:r w:rsidR="00C42DDB" w:rsidRPr="00797549">
        <w:rPr>
          <w:sz w:val="28"/>
          <w:szCs w:val="28"/>
        </w:rPr>
        <w:t>(</w:t>
      </w:r>
      <w:hyperlink r:id="rId9" w:history="1">
        <w:r w:rsidR="005F069D" w:rsidRPr="00D247C1">
          <w:rPr>
            <w:rStyle w:val="a8"/>
            <w:sz w:val="28"/>
            <w:szCs w:val="28"/>
            <w:lang w:val="en-US"/>
          </w:rPr>
          <w:t>https</w:t>
        </w:r>
        <w:r w:rsidR="005F069D" w:rsidRPr="00D247C1">
          <w:rPr>
            <w:rStyle w:val="a8"/>
            <w:sz w:val="28"/>
            <w:szCs w:val="28"/>
          </w:rPr>
          <w:t>://</w:t>
        </w:r>
        <w:r w:rsidR="005F069D" w:rsidRPr="00D247C1">
          <w:rPr>
            <w:rStyle w:val="a8"/>
            <w:sz w:val="28"/>
            <w:szCs w:val="28"/>
            <w:lang w:val="en-US"/>
          </w:rPr>
          <w:t>sokolskoe</w:t>
        </w:r>
        <w:r w:rsidR="005F069D" w:rsidRPr="00D247C1">
          <w:rPr>
            <w:rStyle w:val="a8"/>
            <w:sz w:val="28"/>
            <w:szCs w:val="28"/>
          </w:rPr>
          <w:t>.</w:t>
        </w:r>
        <w:r w:rsidR="005F069D" w:rsidRPr="00D247C1">
          <w:rPr>
            <w:rStyle w:val="a8"/>
            <w:sz w:val="28"/>
            <w:szCs w:val="28"/>
            <w:lang w:val="en-US"/>
          </w:rPr>
          <w:t>nobl</w:t>
        </w:r>
        <w:r w:rsidR="005F069D" w:rsidRPr="00D247C1">
          <w:rPr>
            <w:rStyle w:val="a8"/>
            <w:sz w:val="28"/>
            <w:szCs w:val="28"/>
          </w:rPr>
          <w:t>.</w:t>
        </w:r>
        <w:r w:rsidR="005F069D" w:rsidRPr="00D247C1">
          <w:rPr>
            <w:rStyle w:val="a8"/>
            <w:sz w:val="28"/>
            <w:szCs w:val="28"/>
            <w:lang w:val="en-US"/>
          </w:rPr>
          <w:t>ru</w:t>
        </w:r>
      </w:hyperlink>
      <w:r w:rsidR="00C42DDB" w:rsidRPr="00797549">
        <w:rPr>
          <w:color w:val="000000"/>
          <w:sz w:val="28"/>
          <w:szCs w:val="28"/>
        </w:rPr>
        <w:t>)</w:t>
      </w:r>
      <w:r w:rsidR="00C42DDB">
        <w:rPr>
          <w:color w:val="000000"/>
          <w:sz w:val="28"/>
          <w:szCs w:val="28"/>
        </w:rPr>
        <w:t>.</w:t>
      </w:r>
    </w:p>
    <w:p w:rsidR="00A074E4" w:rsidRDefault="008B79DD" w:rsidP="005F06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74E4" w:rsidRPr="00A074E4">
        <w:rPr>
          <w:sz w:val="28"/>
          <w:szCs w:val="28"/>
        </w:rPr>
        <w:t xml:space="preserve">. Контроль за исполнением постановления возложить на заместителя </w:t>
      </w:r>
      <w:r w:rsidR="00A074E4" w:rsidRPr="00A074E4">
        <w:rPr>
          <w:sz w:val="28"/>
          <w:szCs w:val="28"/>
        </w:rPr>
        <w:lastRenderedPageBreak/>
        <w:t xml:space="preserve">главы администрации </w:t>
      </w:r>
      <w:r w:rsidR="000B09C9" w:rsidRPr="000B09C9">
        <w:rPr>
          <w:bCs/>
          <w:sz w:val="28"/>
          <w:szCs w:val="28"/>
        </w:rPr>
        <w:t>муниципального</w:t>
      </w:r>
      <w:r w:rsidR="00A074E4" w:rsidRPr="00A074E4">
        <w:rPr>
          <w:sz w:val="28"/>
          <w:szCs w:val="28"/>
        </w:rPr>
        <w:t xml:space="preserve"> округа Сокольский Нижегородской области В.С. Стрелкина</w:t>
      </w:r>
      <w:r w:rsidR="005F069D">
        <w:rPr>
          <w:sz w:val="28"/>
          <w:szCs w:val="28"/>
        </w:rPr>
        <w:t>.</w:t>
      </w:r>
    </w:p>
    <w:p w:rsidR="005F069D" w:rsidRPr="005F069D" w:rsidRDefault="005F069D" w:rsidP="005F069D">
      <w:pPr>
        <w:jc w:val="both"/>
        <w:rPr>
          <w:bCs/>
          <w:sz w:val="28"/>
          <w:szCs w:val="28"/>
        </w:rPr>
      </w:pPr>
    </w:p>
    <w:p w:rsidR="005F069D" w:rsidRPr="005F069D" w:rsidRDefault="005F069D" w:rsidP="005F069D">
      <w:pPr>
        <w:jc w:val="both"/>
        <w:rPr>
          <w:bCs/>
          <w:sz w:val="28"/>
          <w:szCs w:val="28"/>
        </w:rPr>
      </w:pPr>
    </w:p>
    <w:p w:rsidR="005F069D" w:rsidRPr="005F069D" w:rsidRDefault="005F069D" w:rsidP="005F069D">
      <w:pPr>
        <w:jc w:val="both"/>
        <w:rPr>
          <w:bCs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4785"/>
        <w:gridCol w:w="5104"/>
      </w:tblGrid>
      <w:tr w:rsidR="0029123C" w:rsidTr="0094343E">
        <w:tc>
          <w:tcPr>
            <w:tcW w:w="4785" w:type="dxa"/>
          </w:tcPr>
          <w:p w:rsidR="0029123C" w:rsidRDefault="0029123C" w:rsidP="0094343E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104" w:type="dxa"/>
          </w:tcPr>
          <w:p w:rsidR="0029123C" w:rsidRDefault="0029123C" w:rsidP="005F069D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5F069D" w:rsidRDefault="005F069D" w:rsidP="0029123C">
      <w:pPr>
        <w:suppressAutoHyphens/>
        <w:jc w:val="both"/>
      </w:pPr>
    </w:p>
    <w:p w:rsidR="005F069D" w:rsidRDefault="005F069D" w:rsidP="0029123C">
      <w:pPr>
        <w:suppressAutoHyphens/>
        <w:jc w:val="both"/>
      </w:pPr>
    </w:p>
    <w:p w:rsidR="005F069D" w:rsidRDefault="005F069D" w:rsidP="00BE5764">
      <w:pPr>
        <w:pStyle w:val="a3"/>
        <w:tabs>
          <w:tab w:val="left" w:pos="8393"/>
        </w:tabs>
        <w:spacing w:before="230"/>
        <w:jc w:val="both"/>
        <w:sectPr w:rsidR="005F069D" w:rsidSect="00BE5764">
          <w:type w:val="continuous"/>
          <w:pgSz w:w="11910" w:h="16840"/>
          <w:pgMar w:top="1134" w:right="567" w:bottom="1134" w:left="1701" w:header="0" w:footer="0" w:gutter="0"/>
          <w:cols w:space="708"/>
          <w:docGrid w:linePitch="360"/>
        </w:sectPr>
      </w:pPr>
    </w:p>
    <w:tbl>
      <w:tblPr>
        <w:tblStyle w:val="ad"/>
        <w:tblW w:w="0" w:type="auto"/>
        <w:tblInd w:w="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190"/>
      </w:tblGrid>
      <w:tr w:rsidR="00A8437E" w:rsidTr="00A8437E">
        <w:tc>
          <w:tcPr>
            <w:tcW w:w="10598" w:type="dxa"/>
          </w:tcPr>
          <w:p w:rsidR="00A8437E" w:rsidRDefault="00A8437E" w:rsidP="00A8437E">
            <w:pPr>
              <w:ind w:right="-1"/>
              <w:jc w:val="right"/>
            </w:pPr>
          </w:p>
        </w:tc>
        <w:tc>
          <w:tcPr>
            <w:tcW w:w="4190" w:type="dxa"/>
          </w:tcPr>
          <w:p w:rsidR="00A8437E" w:rsidRPr="00A8437E" w:rsidRDefault="00A8437E" w:rsidP="00A8437E">
            <w:pPr>
              <w:ind w:right="-1"/>
              <w:jc w:val="center"/>
            </w:pPr>
            <w:r w:rsidRPr="00A8437E">
              <w:t>Приложение</w:t>
            </w:r>
          </w:p>
          <w:p w:rsidR="00A8437E" w:rsidRPr="00A8437E" w:rsidRDefault="00A8437E" w:rsidP="00A8437E">
            <w:pPr>
              <w:ind w:right="-1"/>
              <w:jc w:val="center"/>
            </w:pPr>
            <w:r w:rsidRPr="00A8437E">
              <w:t>к постановлению администрации</w:t>
            </w:r>
          </w:p>
          <w:p w:rsidR="00A8437E" w:rsidRPr="00A8437E" w:rsidRDefault="00A8437E" w:rsidP="00A8437E">
            <w:pPr>
              <w:ind w:right="-1"/>
              <w:jc w:val="center"/>
            </w:pPr>
            <w:r w:rsidRPr="00A8437E">
              <w:t>муниципального округа Сокольский</w:t>
            </w:r>
          </w:p>
          <w:p w:rsidR="00A8437E" w:rsidRPr="00A8437E" w:rsidRDefault="00A8437E" w:rsidP="00A8437E">
            <w:pPr>
              <w:ind w:right="-1"/>
              <w:jc w:val="center"/>
            </w:pPr>
            <w:r w:rsidRPr="00A8437E">
              <w:t>Нижегородской области</w:t>
            </w:r>
          </w:p>
          <w:p w:rsidR="00A8437E" w:rsidRDefault="00A8437E" w:rsidP="00A8437E">
            <w:pPr>
              <w:ind w:right="-1"/>
              <w:jc w:val="center"/>
            </w:pPr>
            <w:r w:rsidRPr="00A8437E">
              <w:t>от 16.01.2026 № 49</w:t>
            </w:r>
          </w:p>
        </w:tc>
      </w:tr>
    </w:tbl>
    <w:p w:rsidR="001F0240" w:rsidRDefault="001F0240" w:rsidP="00A8437E">
      <w:pPr>
        <w:ind w:right="-1"/>
        <w:jc w:val="right"/>
      </w:pPr>
    </w:p>
    <w:p w:rsidR="00A8437E" w:rsidRPr="00A8437E" w:rsidRDefault="00DF6A07" w:rsidP="00DF6A07">
      <w:pPr>
        <w:ind w:right="-1"/>
        <w:jc w:val="center"/>
      </w:pPr>
      <w:r w:rsidRPr="00DF6A07">
        <w:rPr>
          <w:noProof/>
          <w:lang w:eastAsia="ru-RU"/>
        </w:rPr>
        <w:drawing>
          <wp:inline distT="0" distB="0" distL="0" distR="0">
            <wp:extent cx="7526558" cy="5346849"/>
            <wp:effectExtent l="19050" t="0" r="0" b="0"/>
            <wp:docPr id="5" name="Рисунок 1" descr="C:\Users\Вадим\Desktop\Новая папка (3)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Desktop\Новая папка (3)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893" cy="534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437E" w:rsidRPr="00A8437E" w:rsidSect="00DF6A07">
      <w:pgSz w:w="16840" w:h="11910" w:orient="landscape"/>
      <w:pgMar w:top="1701" w:right="249" w:bottom="249" w:left="23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7E" w:rsidRDefault="00A8437E" w:rsidP="00BE5764">
      <w:r>
        <w:separator/>
      </w:r>
    </w:p>
  </w:endnote>
  <w:endnote w:type="continuationSeparator" w:id="0">
    <w:p w:rsidR="00A8437E" w:rsidRDefault="00A8437E" w:rsidP="00BE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7E" w:rsidRDefault="00A8437E" w:rsidP="00BE5764">
      <w:r>
        <w:separator/>
      </w:r>
    </w:p>
  </w:footnote>
  <w:footnote w:type="continuationSeparator" w:id="0">
    <w:p w:rsidR="00A8437E" w:rsidRDefault="00A8437E" w:rsidP="00BE5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FA0"/>
    <w:multiLevelType w:val="hybridMultilevel"/>
    <w:tmpl w:val="D9FC1084"/>
    <w:lvl w:ilvl="0" w:tplc="1ACA1568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BA6FC0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7338C8D4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3" w:tplc="053C263E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68842E30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D204666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20445292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3362AAD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F2DA1A5A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1">
    <w:nsid w:val="57662038"/>
    <w:multiLevelType w:val="hybridMultilevel"/>
    <w:tmpl w:val="308000D2"/>
    <w:lvl w:ilvl="0" w:tplc="F8DCD06C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A4D2A">
      <w:numFmt w:val="bullet"/>
      <w:lvlText w:val="•"/>
      <w:lvlJc w:val="left"/>
      <w:pPr>
        <w:ind w:left="1120" w:hanging="224"/>
      </w:pPr>
      <w:rPr>
        <w:rFonts w:hint="default"/>
        <w:lang w:val="ru-RU" w:eastAsia="en-US" w:bidi="ar-SA"/>
      </w:rPr>
    </w:lvl>
    <w:lvl w:ilvl="2" w:tplc="BE02DECA">
      <w:numFmt w:val="bullet"/>
      <w:lvlText w:val="•"/>
      <w:lvlJc w:val="left"/>
      <w:pPr>
        <w:ind w:left="2141" w:hanging="224"/>
      </w:pPr>
      <w:rPr>
        <w:rFonts w:hint="default"/>
        <w:lang w:val="ru-RU" w:eastAsia="en-US" w:bidi="ar-SA"/>
      </w:rPr>
    </w:lvl>
    <w:lvl w:ilvl="3" w:tplc="841CA0C2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4" w:tplc="AA5E7296">
      <w:numFmt w:val="bullet"/>
      <w:lvlText w:val="•"/>
      <w:lvlJc w:val="left"/>
      <w:pPr>
        <w:ind w:left="4182" w:hanging="224"/>
      </w:pPr>
      <w:rPr>
        <w:rFonts w:hint="default"/>
        <w:lang w:val="ru-RU" w:eastAsia="en-US" w:bidi="ar-SA"/>
      </w:rPr>
    </w:lvl>
    <w:lvl w:ilvl="5" w:tplc="4A7A8CC0">
      <w:numFmt w:val="bullet"/>
      <w:lvlText w:val="•"/>
      <w:lvlJc w:val="left"/>
      <w:pPr>
        <w:ind w:left="5203" w:hanging="224"/>
      </w:pPr>
      <w:rPr>
        <w:rFonts w:hint="default"/>
        <w:lang w:val="ru-RU" w:eastAsia="en-US" w:bidi="ar-SA"/>
      </w:rPr>
    </w:lvl>
    <w:lvl w:ilvl="6" w:tplc="070E272C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  <w:lvl w:ilvl="7" w:tplc="35DEF82C">
      <w:numFmt w:val="bullet"/>
      <w:lvlText w:val="•"/>
      <w:lvlJc w:val="left"/>
      <w:pPr>
        <w:ind w:left="7244" w:hanging="224"/>
      </w:pPr>
      <w:rPr>
        <w:rFonts w:hint="default"/>
        <w:lang w:val="ru-RU" w:eastAsia="en-US" w:bidi="ar-SA"/>
      </w:rPr>
    </w:lvl>
    <w:lvl w:ilvl="8" w:tplc="3D28AEAA">
      <w:numFmt w:val="bullet"/>
      <w:lvlText w:val="•"/>
      <w:lvlJc w:val="left"/>
      <w:pPr>
        <w:ind w:left="8265" w:hanging="224"/>
      </w:pPr>
      <w:rPr>
        <w:rFonts w:hint="default"/>
        <w:lang w:val="ru-RU" w:eastAsia="en-US" w:bidi="ar-SA"/>
      </w:rPr>
    </w:lvl>
  </w:abstractNum>
  <w:abstractNum w:abstractNumId="2">
    <w:nsid w:val="74286D13"/>
    <w:multiLevelType w:val="hybridMultilevel"/>
    <w:tmpl w:val="6A1C1CBE"/>
    <w:lvl w:ilvl="0" w:tplc="FA900DA2">
      <w:start w:val="1"/>
      <w:numFmt w:val="decimal"/>
      <w:lvlText w:val="%1."/>
      <w:lvlJc w:val="left"/>
      <w:pPr>
        <w:ind w:left="31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3ABB46">
      <w:numFmt w:val="bullet"/>
      <w:lvlText w:val="•"/>
      <w:lvlJc w:val="left"/>
      <w:pPr>
        <w:ind w:left="1360" w:hanging="288"/>
      </w:pPr>
      <w:rPr>
        <w:rFonts w:hint="default"/>
        <w:lang w:val="ru-RU" w:eastAsia="en-US" w:bidi="ar-SA"/>
      </w:rPr>
    </w:lvl>
    <w:lvl w:ilvl="2" w:tplc="E9448AB4">
      <w:numFmt w:val="bullet"/>
      <w:lvlText w:val="•"/>
      <w:lvlJc w:val="left"/>
      <w:pPr>
        <w:ind w:left="2401" w:hanging="288"/>
      </w:pPr>
      <w:rPr>
        <w:rFonts w:hint="default"/>
        <w:lang w:val="ru-RU" w:eastAsia="en-US" w:bidi="ar-SA"/>
      </w:rPr>
    </w:lvl>
    <w:lvl w:ilvl="3" w:tplc="A59CFB2A">
      <w:numFmt w:val="bullet"/>
      <w:lvlText w:val="•"/>
      <w:lvlJc w:val="left"/>
      <w:pPr>
        <w:ind w:left="3441" w:hanging="288"/>
      </w:pPr>
      <w:rPr>
        <w:rFonts w:hint="default"/>
        <w:lang w:val="ru-RU" w:eastAsia="en-US" w:bidi="ar-SA"/>
      </w:rPr>
    </w:lvl>
    <w:lvl w:ilvl="4" w:tplc="0E60BC2C">
      <w:numFmt w:val="bullet"/>
      <w:lvlText w:val="•"/>
      <w:lvlJc w:val="left"/>
      <w:pPr>
        <w:ind w:left="4482" w:hanging="288"/>
      </w:pPr>
      <w:rPr>
        <w:rFonts w:hint="default"/>
        <w:lang w:val="ru-RU" w:eastAsia="en-US" w:bidi="ar-SA"/>
      </w:rPr>
    </w:lvl>
    <w:lvl w:ilvl="5" w:tplc="88720D96">
      <w:numFmt w:val="bullet"/>
      <w:lvlText w:val="•"/>
      <w:lvlJc w:val="left"/>
      <w:pPr>
        <w:ind w:left="5523" w:hanging="288"/>
      </w:pPr>
      <w:rPr>
        <w:rFonts w:hint="default"/>
        <w:lang w:val="ru-RU" w:eastAsia="en-US" w:bidi="ar-SA"/>
      </w:rPr>
    </w:lvl>
    <w:lvl w:ilvl="6" w:tplc="BA48CF72">
      <w:numFmt w:val="bullet"/>
      <w:lvlText w:val="•"/>
      <w:lvlJc w:val="left"/>
      <w:pPr>
        <w:ind w:left="6563" w:hanging="288"/>
      </w:pPr>
      <w:rPr>
        <w:rFonts w:hint="default"/>
        <w:lang w:val="ru-RU" w:eastAsia="en-US" w:bidi="ar-SA"/>
      </w:rPr>
    </w:lvl>
    <w:lvl w:ilvl="7" w:tplc="0734A270">
      <w:numFmt w:val="bullet"/>
      <w:lvlText w:val="•"/>
      <w:lvlJc w:val="left"/>
      <w:pPr>
        <w:ind w:left="7604" w:hanging="288"/>
      </w:pPr>
      <w:rPr>
        <w:rFonts w:hint="default"/>
        <w:lang w:val="ru-RU" w:eastAsia="en-US" w:bidi="ar-SA"/>
      </w:rPr>
    </w:lvl>
    <w:lvl w:ilvl="8" w:tplc="4978F390">
      <w:numFmt w:val="bullet"/>
      <w:lvlText w:val="•"/>
      <w:lvlJc w:val="left"/>
      <w:pPr>
        <w:ind w:left="8645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F0240"/>
    <w:rsid w:val="000B09C9"/>
    <w:rsid w:val="000B6423"/>
    <w:rsid w:val="000C1FFD"/>
    <w:rsid w:val="000C3E90"/>
    <w:rsid w:val="000F03BA"/>
    <w:rsid w:val="001D3E1E"/>
    <w:rsid w:val="001F0240"/>
    <w:rsid w:val="002010A6"/>
    <w:rsid w:val="002333CA"/>
    <w:rsid w:val="0029123C"/>
    <w:rsid w:val="002945A4"/>
    <w:rsid w:val="00337DF9"/>
    <w:rsid w:val="003C4BE6"/>
    <w:rsid w:val="0046552A"/>
    <w:rsid w:val="004A0BC1"/>
    <w:rsid w:val="004A35B7"/>
    <w:rsid w:val="004D7303"/>
    <w:rsid w:val="00520CE3"/>
    <w:rsid w:val="005920F4"/>
    <w:rsid w:val="005F069D"/>
    <w:rsid w:val="006D19B5"/>
    <w:rsid w:val="0077097F"/>
    <w:rsid w:val="007E42EB"/>
    <w:rsid w:val="00832A7A"/>
    <w:rsid w:val="00884BDD"/>
    <w:rsid w:val="008B79DD"/>
    <w:rsid w:val="0094343E"/>
    <w:rsid w:val="00987955"/>
    <w:rsid w:val="009F037C"/>
    <w:rsid w:val="00A074E4"/>
    <w:rsid w:val="00A14EA9"/>
    <w:rsid w:val="00A8437E"/>
    <w:rsid w:val="00AE2076"/>
    <w:rsid w:val="00B23446"/>
    <w:rsid w:val="00BE5764"/>
    <w:rsid w:val="00BF3A75"/>
    <w:rsid w:val="00C42DDB"/>
    <w:rsid w:val="00CA38D1"/>
    <w:rsid w:val="00D22369"/>
    <w:rsid w:val="00DD1A23"/>
    <w:rsid w:val="00DF6A07"/>
    <w:rsid w:val="00EE0039"/>
    <w:rsid w:val="00F20093"/>
    <w:rsid w:val="00F25877"/>
    <w:rsid w:val="00F73985"/>
    <w:rsid w:val="00FB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024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29123C"/>
    <w:pPr>
      <w:keepNext/>
      <w:widowControl/>
      <w:tabs>
        <w:tab w:val="num" w:pos="360"/>
      </w:tabs>
      <w:autoSpaceDE/>
      <w:autoSpaceDN/>
      <w:jc w:val="center"/>
      <w:outlineLvl w:val="0"/>
    </w:pPr>
    <w:rPr>
      <w:b/>
      <w:sz w:val="4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0240"/>
    <w:rPr>
      <w:sz w:val="24"/>
      <w:szCs w:val="24"/>
    </w:rPr>
  </w:style>
  <w:style w:type="paragraph" w:styleId="a4">
    <w:name w:val="Title"/>
    <w:basedOn w:val="a"/>
    <w:uiPriority w:val="1"/>
    <w:qFormat/>
    <w:rsid w:val="001F0240"/>
    <w:pPr>
      <w:ind w:left="102" w:right="56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1F0240"/>
    <w:pPr>
      <w:ind w:left="102" w:firstLine="359"/>
    </w:pPr>
  </w:style>
  <w:style w:type="paragraph" w:customStyle="1" w:styleId="TableParagraph">
    <w:name w:val="Table Paragraph"/>
    <w:basedOn w:val="a"/>
    <w:uiPriority w:val="1"/>
    <w:qFormat/>
    <w:rsid w:val="001F0240"/>
  </w:style>
  <w:style w:type="paragraph" w:styleId="a6">
    <w:name w:val="Balloon Text"/>
    <w:basedOn w:val="a"/>
    <w:link w:val="a7"/>
    <w:uiPriority w:val="99"/>
    <w:semiHidden/>
    <w:unhideWhenUsed/>
    <w:rsid w:val="002912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2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29123C"/>
    <w:rPr>
      <w:rFonts w:ascii="Times New Roman" w:eastAsia="Times New Roman" w:hAnsi="Times New Roman" w:cs="Times New Roman"/>
      <w:b/>
      <w:sz w:val="42"/>
      <w:szCs w:val="20"/>
      <w:lang w:val="ru-RU" w:eastAsia="ar-SA"/>
    </w:rPr>
  </w:style>
  <w:style w:type="paragraph" w:customStyle="1" w:styleId="11">
    <w:name w:val="Название объекта1"/>
    <w:basedOn w:val="a"/>
    <w:next w:val="a"/>
    <w:rsid w:val="0029123C"/>
    <w:pPr>
      <w:widowControl/>
      <w:autoSpaceDE/>
      <w:autoSpaceDN/>
      <w:spacing w:before="120"/>
      <w:jc w:val="center"/>
    </w:pPr>
    <w:rPr>
      <w:b/>
      <w:sz w:val="40"/>
      <w:szCs w:val="20"/>
      <w:lang w:eastAsia="ar-SA"/>
    </w:rPr>
  </w:style>
  <w:style w:type="character" w:styleId="a8">
    <w:name w:val="Hyperlink"/>
    <w:basedOn w:val="a0"/>
    <w:uiPriority w:val="99"/>
    <w:unhideWhenUsed/>
    <w:rsid w:val="005F069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BE57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576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BE5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5764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A84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okolskoe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CE851-DC66-4FA2-AB62-F777F40F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avkulakova</dc:creator>
  <cp:lastModifiedBy>tsvetkov</cp:lastModifiedBy>
  <cp:revision>7</cp:revision>
  <cp:lastPrinted>2026-01-20T08:34:00Z</cp:lastPrinted>
  <dcterms:created xsi:type="dcterms:W3CDTF">2026-01-14T12:14:00Z</dcterms:created>
  <dcterms:modified xsi:type="dcterms:W3CDTF">2026-01-21T12:13:00Z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2023-06-01T00:00:00Z</vt:filetime>
  </property>
</Properties>
</file>